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7892" w14:textId="2A570D41" w:rsidR="00400DDE" w:rsidRPr="00400DDE" w:rsidRDefault="00400DDE">
      <w:pPr>
        <w:rPr>
          <w:lang w:val="es-CR"/>
        </w:rPr>
      </w:pPr>
      <w:r>
        <w:rPr>
          <w:lang w:val="es-CR"/>
        </w:rPr>
        <w:t>Creditos TPMS 2020</w:t>
      </w:r>
    </w:p>
    <w:sectPr w:rsidR="00400DDE" w:rsidRPr="00400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DE"/>
    <w:rsid w:val="00400DDE"/>
    <w:rsid w:val="005B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D63C"/>
  <w15:chartTrackingRefBased/>
  <w15:docId w15:val="{47208270-AE15-46DB-AE05-BAE33953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0D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0D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D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0D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0D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0D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0D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0D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0D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0D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0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Vasquez Cordero</dc:creator>
  <cp:keywords/>
  <dc:description/>
  <cp:lastModifiedBy>Alejandro Vasquez Cordero</cp:lastModifiedBy>
  <cp:revision>1</cp:revision>
  <cp:lastPrinted>2025-12-31T23:56:00Z</cp:lastPrinted>
  <dcterms:created xsi:type="dcterms:W3CDTF">2025-12-31T23:56:00Z</dcterms:created>
  <dcterms:modified xsi:type="dcterms:W3CDTF">2025-12-31T23:57:00Z</dcterms:modified>
</cp:coreProperties>
</file>